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5C" w:rsidRDefault="00A4605C" w:rsidP="006013E0">
      <w:pPr>
        <w:pStyle w:val="ParaAttribute1"/>
        <w:ind w:right="-1"/>
        <w:jc w:val="both"/>
        <w:rPr>
          <w:rStyle w:val="CharAttribute13"/>
          <w:rFonts w:eastAsia="Batang"/>
          <w:sz w:val="23"/>
          <w:szCs w:val="22"/>
        </w:rPr>
      </w:pPr>
    </w:p>
    <w:p w:rsidR="00A4605C" w:rsidRDefault="00A4605C" w:rsidP="00F31188">
      <w:pPr>
        <w:pStyle w:val="ParaAttribute1"/>
        <w:ind w:right="-1"/>
        <w:jc w:val="center"/>
        <w:rPr>
          <w:rStyle w:val="CharAttribute13"/>
          <w:rFonts w:eastAsia="Batang"/>
          <w:sz w:val="23"/>
          <w:szCs w:val="22"/>
        </w:rPr>
      </w:pPr>
      <w:r>
        <w:rPr>
          <w:rStyle w:val="CharAttribute13"/>
          <w:rFonts w:eastAsia="Batang"/>
          <w:sz w:val="23"/>
          <w:szCs w:val="22"/>
        </w:rPr>
        <w:t>PRIMA DOMENICA DI AVVENTO ANNO C</w:t>
      </w:r>
    </w:p>
    <w:p w:rsidR="00A4605C" w:rsidRDefault="00A4605C" w:rsidP="006013E0">
      <w:pPr>
        <w:pStyle w:val="ParaAttribute1"/>
        <w:ind w:right="-1"/>
        <w:jc w:val="both"/>
        <w:rPr>
          <w:rStyle w:val="CharAttribute13"/>
          <w:rFonts w:eastAsia="Batang"/>
          <w:sz w:val="23"/>
          <w:szCs w:val="22"/>
        </w:rPr>
      </w:pPr>
    </w:p>
    <w:p w:rsidR="006013E0" w:rsidRPr="005D2583" w:rsidRDefault="006013E0" w:rsidP="006013E0">
      <w:pPr>
        <w:pStyle w:val="ParaAttribute1"/>
        <w:ind w:right="-1"/>
        <w:jc w:val="both"/>
        <w:rPr>
          <w:rFonts w:eastAsia="Times New Roman"/>
          <w:sz w:val="23"/>
          <w:szCs w:val="22"/>
        </w:rPr>
      </w:pPr>
      <w:r w:rsidRPr="005D2583">
        <w:rPr>
          <w:rStyle w:val="CharAttribute13"/>
          <w:rFonts w:eastAsia="Batang"/>
          <w:sz w:val="23"/>
          <w:szCs w:val="22"/>
        </w:rPr>
        <w:t xml:space="preserve">1)  </w:t>
      </w:r>
      <w:r w:rsidRPr="005D2583">
        <w:rPr>
          <w:rStyle w:val="CharAttribute12"/>
          <w:rFonts w:eastAsia="Batang"/>
          <w:sz w:val="23"/>
          <w:szCs w:val="22"/>
        </w:rPr>
        <w:t>Invoca lo Spirito Santo</w:t>
      </w:r>
      <w:r w:rsidRPr="005D2583">
        <w:rPr>
          <w:rStyle w:val="CharAttribute13"/>
          <w:rFonts w:eastAsia="Batang"/>
          <w:sz w:val="23"/>
          <w:szCs w:val="22"/>
        </w:rPr>
        <w:t xml:space="preserve"> </w:t>
      </w:r>
      <w:r w:rsidRPr="005D2583">
        <w:rPr>
          <w:rStyle w:val="CharAttribute12"/>
          <w:rFonts w:eastAsia="Batang"/>
          <w:sz w:val="23"/>
          <w:szCs w:val="22"/>
        </w:rPr>
        <w:t>perché</w:t>
      </w:r>
      <w:r w:rsidRPr="005D2583">
        <w:rPr>
          <w:rStyle w:val="CharAttribute13"/>
          <w:rFonts w:eastAsia="Batang"/>
          <w:sz w:val="23"/>
          <w:szCs w:val="22"/>
        </w:rPr>
        <w:t xml:space="preserve"> </w:t>
      </w:r>
      <w:r w:rsidRPr="005D2583">
        <w:rPr>
          <w:rStyle w:val="CharAttribute12"/>
          <w:rFonts w:eastAsia="Batang"/>
          <w:sz w:val="23"/>
          <w:szCs w:val="22"/>
        </w:rPr>
        <w:t>possa aprire il tuo cuore alla comprensione della Parola</w:t>
      </w:r>
      <w:r w:rsidRPr="005D2583">
        <w:rPr>
          <w:rStyle w:val="CharAttribute13"/>
          <w:rFonts w:eastAsia="Batang"/>
          <w:sz w:val="23"/>
          <w:szCs w:val="22"/>
        </w:rPr>
        <w:t>.</w:t>
      </w:r>
    </w:p>
    <w:p w:rsidR="006013E0" w:rsidRPr="005D2583" w:rsidRDefault="006013E0" w:rsidP="006013E0">
      <w:pPr>
        <w:pStyle w:val="ParaAttribute1"/>
        <w:ind w:right="-1"/>
        <w:jc w:val="both"/>
        <w:rPr>
          <w:rFonts w:eastAsia="Times New Roman"/>
          <w:sz w:val="23"/>
          <w:szCs w:val="22"/>
        </w:rPr>
      </w:pPr>
      <w:r w:rsidRPr="005D2583">
        <w:rPr>
          <w:rStyle w:val="CharAttribute13"/>
          <w:rFonts w:eastAsia="Batang"/>
          <w:sz w:val="23"/>
          <w:szCs w:val="22"/>
        </w:rPr>
        <w:t xml:space="preserve">2)  </w:t>
      </w:r>
      <w:r w:rsidRPr="005D2583">
        <w:rPr>
          <w:rStyle w:val="CharAttribute12"/>
          <w:rFonts w:eastAsia="Batang"/>
          <w:sz w:val="23"/>
          <w:szCs w:val="22"/>
        </w:rPr>
        <w:t>Leggi attentamente il brano del Vangelo</w:t>
      </w:r>
    </w:p>
    <w:p w:rsidR="006F63B4" w:rsidRDefault="006F63B4" w:rsidP="008F04D6">
      <w:pPr>
        <w:rPr>
          <w:rStyle w:val="CharAttribute13"/>
          <w:rFonts w:eastAsia="Batang"/>
          <w:sz w:val="23"/>
          <w:szCs w:val="22"/>
          <w:lang w:val="it-IT"/>
        </w:rPr>
      </w:pPr>
    </w:p>
    <w:p w:rsidR="00E851BA" w:rsidRPr="005D2583" w:rsidRDefault="006013E0" w:rsidP="00A4605C">
      <w:pPr>
        <w:rPr>
          <w:rStyle w:val="CharAttribute13"/>
          <w:rFonts w:eastAsia="Batang"/>
          <w:b w:val="0"/>
          <w:i/>
          <w:sz w:val="23"/>
          <w:szCs w:val="22"/>
          <w:shd w:val="clear" w:color="auto" w:fill="auto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Dal Vangelo di </w:t>
      </w:r>
      <w:r w:rsidR="00A4605C">
        <w:rPr>
          <w:rStyle w:val="CharAttribute13"/>
          <w:rFonts w:eastAsia="Batang"/>
          <w:sz w:val="23"/>
          <w:szCs w:val="22"/>
          <w:lang w:val="it-IT"/>
        </w:rPr>
        <w:t>Luca</w:t>
      </w: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: 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>(</w:t>
      </w:r>
      <w:r w:rsidR="00A4605C">
        <w:rPr>
          <w:rStyle w:val="CharAttribute13"/>
          <w:rFonts w:eastAsia="Batang"/>
          <w:sz w:val="23"/>
          <w:szCs w:val="22"/>
          <w:lang w:val="it-IT"/>
        </w:rPr>
        <w:t>L</w:t>
      </w:r>
      <w:r w:rsidR="00016CA6">
        <w:rPr>
          <w:rStyle w:val="CharAttribute13"/>
          <w:rFonts w:eastAsia="Batang"/>
          <w:sz w:val="23"/>
          <w:szCs w:val="22"/>
          <w:lang w:val="it-IT"/>
        </w:rPr>
        <w:t>c</w:t>
      </w:r>
      <w:r w:rsidR="00A4605C">
        <w:rPr>
          <w:rStyle w:val="CharAttribute13"/>
          <w:rFonts w:eastAsia="Batang"/>
          <w:sz w:val="23"/>
          <w:szCs w:val="22"/>
          <w:lang w:val="it-IT"/>
        </w:rPr>
        <w:t xml:space="preserve"> 21,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 xml:space="preserve"> </w:t>
      </w:r>
      <w:r w:rsidR="00A4605C">
        <w:rPr>
          <w:rStyle w:val="CharAttribute13"/>
          <w:rFonts w:eastAsia="Batang"/>
          <w:sz w:val="23"/>
          <w:szCs w:val="22"/>
          <w:lang w:val="it-IT"/>
        </w:rPr>
        <w:t>25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>-</w:t>
      </w:r>
      <w:r w:rsidR="00A4605C">
        <w:rPr>
          <w:rStyle w:val="CharAttribute13"/>
          <w:rFonts w:eastAsia="Batang"/>
          <w:sz w:val="23"/>
          <w:szCs w:val="22"/>
          <w:lang w:val="it-IT"/>
        </w:rPr>
        <w:t>28.34-36</w:t>
      </w:r>
      <w:r w:rsidR="00AF345F" w:rsidRPr="005D2583">
        <w:rPr>
          <w:rStyle w:val="CharAttribute13"/>
          <w:rFonts w:eastAsia="Batang"/>
          <w:sz w:val="23"/>
          <w:szCs w:val="22"/>
          <w:lang w:val="it-IT"/>
        </w:rPr>
        <w:t>)</w:t>
      </w:r>
      <w:r w:rsidR="00980E2D" w:rsidRPr="005D2583">
        <w:rPr>
          <w:rFonts w:ascii="Times New Roman"/>
          <w:sz w:val="23"/>
          <w:szCs w:val="22"/>
          <w:lang w:val="it-IT"/>
        </w:rPr>
        <w:t xml:space="preserve"> </w:t>
      </w:r>
      <w:r w:rsidR="00980E2D" w:rsidRPr="005D2583">
        <w:rPr>
          <w:rFonts w:ascii="Times New Roman"/>
          <w:i/>
          <w:sz w:val="23"/>
          <w:szCs w:val="22"/>
          <w:lang w:val="it-IT"/>
        </w:rPr>
        <w:t>“</w:t>
      </w:r>
      <w:r w:rsidR="00A4605C" w:rsidRPr="00A4605C">
        <w:rPr>
          <w:rFonts w:ascii="Times New Roman"/>
          <w:i/>
          <w:sz w:val="23"/>
          <w:szCs w:val="22"/>
          <w:lang w:val="it-IT"/>
        </w:rPr>
        <w:t>In quel tempo</w:t>
      </w:r>
      <w:r w:rsidR="00A4605C">
        <w:rPr>
          <w:rFonts w:ascii="Times New Roman"/>
          <w:i/>
          <w:sz w:val="23"/>
          <w:szCs w:val="22"/>
          <w:lang w:val="it-IT"/>
        </w:rPr>
        <w:t xml:space="preserve">, Gesù disse ai suoi discepoli: </w:t>
      </w:r>
      <w:r w:rsidR="00A4605C" w:rsidRPr="00A4605C">
        <w:rPr>
          <w:rFonts w:ascii="Times New Roman"/>
          <w:i/>
          <w:sz w:val="23"/>
          <w:szCs w:val="22"/>
          <w:lang w:val="it-IT"/>
        </w:rPr>
        <w:t>«Vi saranno segni nel sole, nella luna e nelle stelle, e sulla terra angoscia di popoli in ansia per il fragore del mare e dei flutti, mentre gli uomini moriranno per la paura e per l’attesa di ciò che dovrà accadere sulla terra. Le potenze dei c</w:t>
      </w:r>
      <w:r w:rsidR="00A4605C">
        <w:rPr>
          <w:rFonts w:ascii="Times New Roman"/>
          <w:i/>
          <w:sz w:val="23"/>
          <w:szCs w:val="22"/>
          <w:lang w:val="it-IT"/>
        </w:rPr>
        <w:t xml:space="preserve">ieli infatti saranno sconvolte. </w:t>
      </w:r>
      <w:r w:rsidR="00A4605C" w:rsidRPr="00A4605C">
        <w:rPr>
          <w:rFonts w:ascii="Times New Roman"/>
          <w:i/>
          <w:sz w:val="23"/>
          <w:szCs w:val="22"/>
          <w:lang w:val="it-IT"/>
        </w:rPr>
        <w:t>Allora vedranno il Figlio dell’uomo venire su una nu</w:t>
      </w:r>
      <w:r w:rsidR="00A4605C">
        <w:rPr>
          <w:rFonts w:ascii="Times New Roman"/>
          <w:i/>
          <w:sz w:val="23"/>
          <w:szCs w:val="22"/>
          <w:lang w:val="it-IT"/>
        </w:rPr>
        <w:t xml:space="preserve">be con grande potenza e gloria. </w:t>
      </w:r>
      <w:r w:rsidR="00A4605C" w:rsidRPr="00A4605C">
        <w:rPr>
          <w:rFonts w:ascii="Times New Roman"/>
          <w:i/>
          <w:sz w:val="23"/>
          <w:szCs w:val="22"/>
          <w:lang w:val="it-IT"/>
        </w:rPr>
        <w:t xml:space="preserve">Quando cominceranno ad accadere queste cose, risollevatevi e alzate il capo, perché </w:t>
      </w:r>
      <w:r w:rsidR="00A4605C">
        <w:rPr>
          <w:rFonts w:ascii="Times New Roman"/>
          <w:i/>
          <w:sz w:val="23"/>
          <w:szCs w:val="22"/>
          <w:lang w:val="it-IT"/>
        </w:rPr>
        <w:t xml:space="preserve">la vostra liberazione è vicina. </w:t>
      </w:r>
      <w:r w:rsidR="00A4605C" w:rsidRPr="0056137E">
        <w:rPr>
          <w:rFonts w:ascii="Times New Roman"/>
          <w:b/>
          <w:i/>
          <w:sz w:val="23"/>
          <w:szCs w:val="22"/>
          <w:lang w:val="it-IT"/>
        </w:rPr>
        <w:t xml:space="preserve">State attenti a voi stessi, che i vostri cuori non si appesantiscano in dissipazioni, ubriachezze e affanni della vita e che quel giorno non vi piombi addosso all’improvviso; </w:t>
      </w:r>
      <w:r w:rsidR="00A4605C" w:rsidRPr="00A4605C">
        <w:rPr>
          <w:rFonts w:ascii="Times New Roman"/>
          <w:i/>
          <w:sz w:val="23"/>
          <w:szCs w:val="22"/>
          <w:lang w:val="it-IT"/>
        </w:rPr>
        <w:t xml:space="preserve">come un laccio infatti esso si abbatterà sopra tutti coloro che abitano sulla faccia di tutta la terra. </w:t>
      </w:r>
      <w:r w:rsidR="00A4605C" w:rsidRPr="0056137E">
        <w:rPr>
          <w:rFonts w:ascii="Times New Roman"/>
          <w:b/>
          <w:i/>
          <w:sz w:val="23"/>
          <w:szCs w:val="22"/>
          <w:lang w:val="it-IT"/>
        </w:rPr>
        <w:t xml:space="preserve">Vegliate in ogni momento pregando, </w:t>
      </w:r>
      <w:r w:rsidR="00A4605C" w:rsidRPr="00A4605C">
        <w:rPr>
          <w:rFonts w:ascii="Times New Roman"/>
          <w:i/>
          <w:sz w:val="23"/>
          <w:szCs w:val="22"/>
          <w:lang w:val="it-IT"/>
        </w:rPr>
        <w:t>perché abbiate la forza di sfuggire a tutto ciò che sta per accadere, e di comparire davanti al Figlio dell’uomo».</w:t>
      </w:r>
      <w:r w:rsidR="00610D2B" w:rsidRPr="005D2583">
        <w:rPr>
          <w:rFonts w:ascii="Times New Roman"/>
          <w:i/>
          <w:sz w:val="23"/>
          <w:szCs w:val="22"/>
          <w:lang w:val="it-IT"/>
        </w:rPr>
        <w:t>”</w:t>
      </w:r>
    </w:p>
    <w:p w:rsidR="007C023D" w:rsidRPr="005D2583" w:rsidRDefault="007C023D" w:rsidP="006013E0">
      <w:pPr>
        <w:pStyle w:val="Nessunaspaziatura"/>
        <w:ind w:right="-1"/>
        <w:rPr>
          <w:rStyle w:val="CharAttribute13"/>
          <w:rFonts w:eastAsia="Batang"/>
          <w:sz w:val="23"/>
          <w:szCs w:val="22"/>
          <w:lang w:val="it-IT"/>
        </w:rPr>
      </w:pPr>
    </w:p>
    <w:p w:rsidR="006013E0" w:rsidRPr="005D2583" w:rsidRDefault="006013E0" w:rsidP="006013E0">
      <w:pPr>
        <w:pStyle w:val="Nessunaspaziatura"/>
        <w:ind w:right="-1"/>
        <w:rPr>
          <w:rStyle w:val="CharAttribute12"/>
          <w:rFonts w:eastAsia="Batang"/>
          <w:i/>
          <w:sz w:val="23"/>
          <w:szCs w:val="22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3) </w:t>
      </w:r>
      <w:r w:rsidRPr="005D2583">
        <w:rPr>
          <w:rStyle w:val="CharAttribute12"/>
          <w:rFonts w:eastAsia="Batang"/>
          <w:sz w:val="23"/>
          <w:szCs w:val="22"/>
          <w:lang w:val="it-IT"/>
        </w:rPr>
        <w:t>Rileggilo più volte per interiorizzare ogni Parola</w:t>
      </w:r>
    </w:p>
    <w:p w:rsidR="006013E0" w:rsidRPr="005D2583" w:rsidRDefault="006013E0" w:rsidP="006013E0">
      <w:pPr>
        <w:pStyle w:val="ParaAttribute1"/>
        <w:ind w:right="-1"/>
        <w:jc w:val="both"/>
        <w:rPr>
          <w:rFonts w:eastAsia="Times New Roman"/>
          <w:sz w:val="23"/>
          <w:szCs w:val="22"/>
        </w:rPr>
      </w:pPr>
      <w:r w:rsidRPr="005D2583">
        <w:rPr>
          <w:rStyle w:val="CharAttribute13"/>
          <w:rFonts w:eastAsia="Batang"/>
          <w:sz w:val="23"/>
          <w:szCs w:val="22"/>
        </w:rPr>
        <w:t xml:space="preserve">4) </w:t>
      </w:r>
      <w:r w:rsidRPr="005D2583">
        <w:rPr>
          <w:rStyle w:val="CharAttribute12"/>
          <w:rFonts w:eastAsia="Batang"/>
          <w:sz w:val="23"/>
          <w:szCs w:val="22"/>
        </w:rPr>
        <w:t>Adesso fai silenzio perché Gesù possa parlare al tuo cuore.</w:t>
      </w:r>
    </w:p>
    <w:p w:rsidR="006013E0" w:rsidRPr="005D2583" w:rsidRDefault="006013E0" w:rsidP="006013E0">
      <w:pPr>
        <w:ind w:left="-284" w:right="-1"/>
        <w:rPr>
          <w:rStyle w:val="CharAttribute13"/>
          <w:rFonts w:eastAsia="Batang"/>
          <w:sz w:val="23"/>
          <w:szCs w:val="22"/>
          <w:lang w:val="it-IT"/>
        </w:rPr>
      </w:pPr>
    </w:p>
    <w:p w:rsidR="00A4605C" w:rsidRPr="00D473D2" w:rsidRDefault="006013E0" w:rsidP="00A4605C">
      <w:pPr>
        <w:rPr>
          <w:rStyle w:val="CharAttribute13"/>
          <w:rFonts w:eastAsia="Batang"/>
          <w:b w:val="0"/>
          <w:sz w:val="23"/>
          <w:szCs w:val="22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>5) Rifletti</w:t>
      </w:r>
      <w:r w:rsidRPr="005D2583">
        <w:rPr>
          <w:rStyle w:val="CharAttribute13"/>
          <w:rFonts w:eastAsia="Batang"/>
          <w:b w:val="0"/>
          <w:sz w:val="23"/>
          <w:szCs w:val="22"/>
          <w:lang w:val="it-IT"/>
        </w:rPr>
        <w:t xml:space="preserve">: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Dopo lo sguardo al futuro suggerito dalla festa di Cristo Re, con questa domenica comincia</w:t>
      </w:r>
      <w:r w:rsidR="008B54E4">
        <w:rPr>
          <w:rStyle w:val="CharAttribute13"/>
          <w:rFonts w:eastAsia="Batang"/>
          <w:b w:val="0"/>
          <w:sz w:val="23"/>
          <w:szCs w:val="22"/>
          <w:lang w:val="it-IT"/>
        </w:rPr>
        <w:t>, con il tempo di Avvento,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un nuovo anno liturgico: è, per così dire, il capodanno dell'anno vissuto nella fede, in sintonia con tutti quanti sono, nella fede, fratelli.</w:t>
      </w:r>
      <w:r w:rsidR="008B54E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Avvento, cioè venuta: alludendo alla triplice venuta di Cristo. Alla prima, preceduta da una lunga attesa e poi realizzatasi duemila anni fa</w:t>
      </w:r>
      <w:r w:rsidR="008B54E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.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La terza venuta è quella futura: quella generale, della fine del mondo</w:t>
      </w:r>
      <w:r w:rsidR="000F34B3">
        <w:rPr>
          <w:rStyle w:val="CharAttribute13"/>
          <w:rFonts w:eastAsia="Batang"/>
          <w:b w:val="0"/>
          <w:sz w:val="23"/>
          <w:szCs w:val="22"/>
          <w:lang w:val="it-IT"/>
        </w:rPr>
        <w:t>,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ma per i singoli uomini, è la fine della loro presenza in questo mondo, col passaggio a quello ultraterreno. Tra quella già realizzatasi e quella che verrà, ecco la seconda venuta, diversa dalle altre perché è continua, addirittura quotidiana. Gesù viene ogni giorno, nelle forme da lui volute e rivelate: viene con i dettami della coscienza, con la Parola che la illumina e i </w:t>
      </w:r>
      <w:r w:rsidR="000F34B3">
        <w:rPr>
          <w:rStyle w:val="CharAttribute13"/>
          <w:rFonts w:eastAsia="Batang"/>
          <w:b w:val="0"/>
          <w:sz w:val="23"/>
          <w:szCs w:val="22"/>
          <w:lang w:val="it-IT"/>
        </w:rPr>
        <w:t>S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acramenti che la rafforzano; viene nella per</w:t>
      </w:r>
      <w:r w:rsidR="0056137E">
        <w:rPr>
          <w:rStyle w:val="CharAttribute13"/>
          <w:rFonts w:eastAsia="Batang"/>
          <w:b w:val="0"/>
          <w:sz w:val="23"/>
          <w:szCs w:val="22"/>
          <w:lang w:val="it-IT"/>
        </w:rPr>
        <w:t xml:space="preserve">sona di quanti possiamo aiutare,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viene tra quanti si r</w:t>
      </w:r>
      <w:r w:rsidR="0056137E">
        <w:rPr>
          <w:rStyle w:val="CharAttribute13"/>
          <w:rFonts w:eastAsia="Batang"/>
          <w:b w:val="0"/>
          <w:sz w:val="23"/>
          <w:szCs w:val="22"/>
          <w:lang w:val="it-IT"/>
        </w:rPr>
        <w:t xml:space="preserve">iconoscono cristiani.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Viene, di continuo, con una sollecitudine infinita, proprio perché possiamo prepararci a</w:t>
      </w:r>
      <w:r w:rsidR="0056137E">
        <w:rPr>
          <w:rStyle w:val="CharAttribute13"/>
          <w:rFonts w:eastAsia="Batang"/>
          <w:b w:val="0"/>
          <w:sz w:val="23"/>
          <w:szCs w:val="22"/>
          <w:lang w:val="it-IT"/>
        </w:rPr>
        <w:t xml:space="preserve">ll'incontro definitivo con lui. </w:t>
      </w:r>
      <w:r w:rsidR="000F34B3">
        <w:rPr>
          <w:rStyle w:val="CharAttribute13"/>
          <w:rFonts w:eastAsia="Batang"/>
          <w:i/>
          <w:sz w:val="23"/>
          <w:szCs w:val="22"/>
          <w:lang w:val="it-IT"/>
        </w:rPr>
        <w:t xml:space="preserve">“State </w:t>
      </w:r>
      <w:r w:rsidR="00A4605C" w:rsidRPr="0056137E">
        <w:rPr>
          <w:rStyle w:val="CharAttribute13"/>
          <w:rFonts w:eastAsia="Batang"/>
          <w:i/>
          <w:sz w:val="23"/>
          <w:szCs w:val="22"/>
          <w:lang w:val="it-IT"/>
        </w:rPr>
        <w:t>attenti a voi stessi, che i vostri cuori non si appesantiscano in dissipazioni, ubriachezze e affanni della vita, e che quel giorno non vi piombi addosso all'improvviso</w:t>
      </w:r>
      <w:r w:rsidR="00D473D2">
        <w:rPr>
          <w:rStyle w:val="CharAttribute13"/>
          <w:rFonts w:eastAsia="Batang"/>
          <w:i/>
          <w:sz w:val="23"/>
          <w:szCs w:val="22"/>
          <w:lang w:val="it-IT"/>
        </w:rPr>
        <w:t>”</w:t>
      </w:r>
      <w:r w:rsidR="00A4605C" w:rsidRPr="0056137E">
        <w:rPr>
          <w:rStyle w:val="CharAttribute13"/>
          <w:rFonts w:eastAsia="Batang"/>
          <w:i/>
          <w:sz w:val="23"/>
          <w:szCs w:val="22"/>
          <w:lang w:val="it-IT"/>
        </w:rPr>
        <w:t xml:space="preserve">. 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Gesù invita a fare attenzione, ma non 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alle tentazioni, ma a 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>noi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stess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>i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. 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>Dobbiamo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prestare attenzione a ciò che s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>iamo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, a ciò che 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>ci abita e ciò cui siamo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chiamat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>i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a essere</w:t>
      </w:r>
      <w:r w:rsid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. 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>La vita è l'occasione che c'è data per "guardare" dentro noi stess</w:t>
      </w:r>
      <w:r w:rsidR="00D473D2">
        <w:rPr>
          <w:rStyle w:val="CharAttribute13"/>
          <w:rFonts w:eastAsia="Batang"/>
          <w:b w:val="0"/>
          <w:sz w:val="23"/>
          <w:szCs w:val="22"/>
          <w:lang w:val="it-IT"/>
        </w:rPr>
        <w:t xml:space="preserve">i e scorgervi le tracce di Dio che 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non si è ancora stancato di </w:t>
      </w:r>
      <w:r w:rsidR="00D473D2">
        <w:rPr>
          <w:rStyle w:val="CharAttribute13"/>
          <w:rFonts w:eastAsia="Batang"/>
          <w:b w:val="0"/>
          <w:sz w:val="23"/>
          <w:szCs w:val="22"/>
          <w:lang w:val="it-IT"/>
        </w:rPr>
        <w:t>noi</w:t>
      </w:r>
      <w:r w:rsidR="00A94C04" w:rsidRPr="00A94C04">
        <w:rPr>
          <w:rStyle w:val="CharAttribute13"/>
          <w:rFonts w:eastAsia="Batang"/>
          <w:b w:val="0"/>
          <w:sz w:val="23"/>
          <w:szCs w:val="22"/>
          <w:lang w:val="it-IT"/>
        </w:rPr>
        <w:t xml:space="preserve">. </w:t>
      </w:r>
      <w:r w:rsidR="00D473D2">
        <w:rPr>
          <w:rStyle w:val="CharAttribute13"/>
          <w:rFonts w:eastAsia="Batang"/>
          <w:b w:val="0"/>
          <w:sz w:val="23"/>
          <w:szCs w:val="22"/>
          <w:lang w:val="it-IT"/>
        </w:rPr>
        <w:t>“</w:t>
      </w:r>
      <w:r w:rsidR="00A4605C" w:rsidRPr="0056137E">
        <w:rPr>
          <w:rStyle w:val="CharAttribute13"/>
          <w:rFonts w:eastAsia="Batang"/>
          <w:i/>
          <w:sz w:val="23"/>
          <w:szCs w:val="22"/>
          <w:lang w:val="it-IT"/>
        </w:rPr>
        <w:t>Vegliate in ogni momento pregando, per poter comparire davanti al Figlio dell'uomo"</w:t>
      </w:r>
      <w:r w:rsidR="000F34B3">
        <w:rPr>
          <w:rStyle w:val="CharAttribute13"/>
          <w:rFonts w:eastAsia="Batang"/>
          <w:i/>
          <w:sz w:val="23"/>
          <w:szCs w:val="22"/>
          <w:lang w:val="it-IT"/>
        </w:rPr>
        <w:t xml:space="preserve"> . </w:t>
      </w:r>
      <w:r w:rsidR="00D473D2" w:rsidRPr="00D473D2">
        <w:rPr>
          <w:rStyle w:val="CharAttribute13"/>
          <w:rFonts w:eastAsia="Batang"/>
          <w:b w:val="0"/>
          <w:sz w:val="23"/>
          <w:szCs w:val="22"/>
          <w:lang w:val="it-IT"/>
        </w:rPr>
        <w:t>La grande tentazione è di addormentarsi, sonnecchiare, magari guardando al passato, dimenticando che il Signore c</w:t>
      </w:r>
      <w:r w:rsidR="00D72A6F">
        <w:rPr>
          <w:rStyle w:val="CharAttribute13"/>
          <w:rFonts w:eastAsia="Batang"/>
          <w:b w:val="0"/>
          <w:sz w:val="23"/>
          <w:szCs w:val="22"/>
          <w:lang w:val="it-IT"/>
        </w:rPr>
        <w:t xml:space="preserve">i </w:t>
      </w:r>
      <w:r w:rsidR="00D473D2" w:rsidRPr="00D473D2">
        <w:rPr>
          <w:rStyle w:val="CharAttribute13"/>
          <w:rFonts w:eastAsia="Batang"/>
          <w:b w:val="0"/>
          <w:sz w:val="23"/>
          <w:szCs w:val="22"/>
          <w:lang w:val="it-IT"/>
        </w:rPr>
        <w:t xml:space="preserve">incontra nel momento presente. Attenzione: la vigilanza cui richiama il </w:t>
      </w:r>
      <w:r w:rsidR="00D72A6F">
        <w:rPr>
          <w:rStyle w:val="CharAttribute13"/>
          <w:rFonts w:eastAsia="Batang"/>
          <w:b w:val="0"/>
          <w:sz w:val="23"/>
          <w:szCs w:val="22"/>
          <w:lang w:val="it-IT"/>
        </w:rPr>
        <w:t>V</w:t>
      </w:r>
      <w:r w:rsidR="00D473D2" w:rsidRPr="00D473D2">
        <w:rPr>
          <w:rStyle w:val="CharAttribute13"/>
          <w:rFonts w:eastAsia="Batang"/>
          <w:b w:val="0"/>
          <w:sz w:val="23"/>
          <w:szCs w:val="22"/>
          <w:lang w:val="it-IT"/>
        </w:rPr>
        <w:t>angelo non è vivere sulla difensiva come se fossimo in attesa di una tragedia. Vigilanza è non perdersi un solo frammento di vita perché prezioso, unico, irripetibile.</w:t>
      </w:r>
      <w:r w:rsidR="00D473D2" w:rsidRPr="00D473D2">
        <w:rPr>
          <w:rStyle w:val="CharAttribute13"/>
          <w:rFonts w:eastAsia="Batang"/>
          <w:b w:val="0"/>
          <w:i/>
          <w:sz w:val="23"/>
          <w:szCs w:val="22"/>
          <w:lang w:val="it-IT"/>
        </w:rPr>
        <w:t xml:space="preserve">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Vegliare significa non dormire, cioè stare attenti e lucidi, per no</w:t>
      </w:r>
      <w:r w:rsidR="00D473D2">
        <w:rPr>
          <w:rStyle w:val="CharAttribute13"/>
          <w:rFonts w:eastAsia="Batang"/>
          <w:b w:val="0"/>
          <w:sz w:val="23"/>
          <w:szCs w:val="22"/>
          <w:lang w:val="it-IT"/>
        </w:rPr>
        <w:t xml:space="preserve">n essere colti alla sprovvista. 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 xml:space="preserve">Vegliare, dice il </w:t>
      </w:r>
      <w:r w:rsidR="00D72A6F">
        <w:rPr>
          <w:rStyle w:val="CharAttribute13"/>
          <w:rFonts w:eastAsia="Batang"/>
          <w:b w:val="0"/>
          <w:sz w:val="23"/>
          <w:szCs w:val="22"/>
          <w:lang w:val="it-IT"/>
        </w:rPr>
        <w:t>V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angelo, per non appesantire il cuore</w:t>
      </w:r>
      <w:r w:rsidR="00D473D2">
        <w:rPr>
          <w:rStyle w:val="CharAttribute13"/>
          <w:rFonts w:eastAsia="Batang"/>
          <w:b w:val="0"/>
          <w:sz w:val="23"/>
          <w:szCs w:val="22"/>
          <w:lang w:val="it-IT"/>
        </w:rPr>
        <w:t>.</w:t>
      </w:r>
      <w:r w:rsidR="00FF4532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</w:t>
      </w:r>
      <w:r w:rsidR="00D473D2" w:rsidRPr="00D473D2">
        <w:rPr>
          <w:rStyle w:val="CharAttribute13"/>
          <w:rFonts w:eastAsia="Batang"/>
          <w:b w:val="0"/>
          <w:sz w:val="23"/>
          <w:szCs w:val="22"/>
          <w:lang w:val="it-IT"/>
        </w:rPr>
        <w:t xml:space="preserve">Il Signore viene, ancora, per noi. Dio non si è ancora stancato dell'uomo. Lasciamoci sorprendere dalla </w:t>
      </w:r>
      <w:r w:rsidR="00D72A6F">
        <w:rPr>
          <w:rStyle w:val="CharAttribute13"/>
          <w:rFonts w:eastAsia="Batang"/>
          <w:b w:val="0"/>
          <w:sz w:val="23"/>
          <w:szCs w:val="22"/>
          <w:lang w:val="it-IT"/>
        </w:rPr>
        <w:t>s</w:t>
      </w:r>
      <w:r w:rsidR="00D473D2" w:rsidRPr="00D473D2">
        <w:rPr>
          <w:rStyle w:val="CharAttribute13"/>
          <w:rFonts w:eastAsia="Batang"/>
          <w:b w:val="0"/>
          <w:sz w:val="23"/>
          <w:szCs w:val="22"/>
          <w:lang w:val="it-IT"/>
        </w:rPr>
        <w:t>ua fantasia.</w:t>
      </w:r>
      <w:r w:rsidR="00FF4532">
        <w:rPr>
          <w:rStyle w:val="CharAttribute13"/>
          <w:rFonts w:eastAsia="Batang"/>
          <w:b w:val="0"/>
          <w:sz w:val="23"/>
          <w:szCs w:val="22"/>
          <w:lang w:val="it-IT"/>
        </w:rPr>
        <w:t xml:space="preserve"> L</w:t>
      </w:r>
      <w:r w:rsidR="00A4605C" w:rsidRPr="00A4605C">
        <w:rPr>
          <w:rStyle w:val="CharAttribute13"/>
          <w:rFonts w:eastAsia="Batang"/>
          <w:b w:val="0"/>
          <w:sz w:val="23"/>
          <w:szCs w:val="22"/>
          <w:lang w:val="it-IT"/>
        </w:rPr>
        <w:t>'Avvento torna anche quest'anno, col valore di un salutare richiamo e di una consolante speranza. Torna anche quest'anno, ad alleggerire il cuore.</w:t>
      </w:r>
    </w:p>
    <w:p w:rsidR="004A28E8" w:rsidRPr="004A28E8" w:rsidRDefault="004A28E8" w:rsidP="003F6C7C">
      <w:pPr>
        <w:pStyle w:val="Paragrafoelenco"/>
        <w:numPr>
          <w:ilvl w:val="0"/>
          <w:numId w:val="9"/>
        </w:numPr>
        <w:rPr>
          <w:rStyle w:val="CharAttribute13"/>
          <w:rFonts w:eastAsia="Batang"/>
          <w:sz w:val="23"/>
          <w:szCs w:val="22"/>
          <w:lang w:val="it-IT"/>
        </w:rPr>
      </w:pPr>
      <w:r w:rsidRPr="004A28E8">
        <w:rPr>
          <w:rStyle w:val="CharAttribute13"/>
          <w:rFonts w:eastAsia="Batang"/>
          <w:sz w:val="23"/>
          <w:szCs w:val="22"/>
          <w:lang w:val="it-IT"/>
        </w:rPr>
        <w:t>Riesco a riconoscere la presenza di Dio nella mia vita anche nel tempo della notte, delle tenebre, delle difficoltà e delle crisi?</w:t>
      </w:r>
      <w:r w:rsidR="003F6C7C">
        <w:rPr>
          <w:rStyle w:val="CharAttribute13"/>
          <w:rFonts w:eastAsia="Batang"/>
          <w:sz w:val="23"/>
          <w:szCs w:val="22"/>
          <w:lang w:val="it-IT"/>
        </w:rPr>
        <w:t xml:space="preserve"> </w:t>
      </w:r>
      <w:r w:rsidR="003F6C7C" w:rsidRPr="003F6C7C">
        <w:rPr>
          <w:rStyle w:val="CharAttribute13"/>
          <w:rFonts w:eastAsia="Batang"/>
          <w:sz w:val="23"/>
          <w:szCs w:val="22"/>
          <w:lang w:val="it-IT"/>
        </w:rPr>
        <w:t>Mi sento pronto alla sua venuta? Riesco a vivere nella libertà di una vita generosa e non attaccato ai beni materiali della terra?</w:t>
      </w:r>
    </w:p>
    <w:p w:rsidR="003F6C7C" w:rsidRDefault="003F6C7C" w:rsidP="009E09F6">
      <w:pPr>
        <w:rPr>
          <w:rStyle w:val="CharAttribute13"/>
          <w:rFonts w:eastAsia="Batang"/>
          <w:sz w:val="23"/>
          <w:szCs w:val="22"/>
          <w:lang w:val="it-IT"/>
        </w:rPr>
      </w:pPr>
    </w:p>
    <w:p w:rsidR="009E09F6" w:rsidRDefault="006013E0" w:rsidP="009E09F6">
      <w:pPr>
        <w:rPr>
          <w:rStyle w:val="CharAttribute12"/>
          <w:rFonts w:eastAsia="Batang"/>
          <w:sz w:val="23"/>
          <w:szCs w:val="22"/>
          <w:lang w:val="it-IT"/>
        </w:rPr>
      </w:pPr>
      <w:r w:rsidRPr="005D2583">
        <w:rPr>
          <w:rStyle w:val="CharAttribute13"/>
          <w:rFonts w:eastAsia="Batang"/>
          <w:sz w:val="23"/>
          <w:szCs w:val="22"/>
          <w:lang w:val="it-IT"/>
        </w:rPr>
        <w:t xml:space="preserve">6) Prega: </w:t>
      </w:r>
      <w:r w:rsidRPr="005D2583">
        <w:rPr>
          <w:rStyle w:val="CharAttribute12"/>
          <w:rFonts w:eastAsia="Batang"/>
          <w:sz w:val="23"/>
          <w:szCs w:val="22"/>
          <w:lang w:val="it-IT"/>
        </w:rPr>
        <w:t>Trasforma in propositi e in preghiera le riflessioni che lo Spirito ti ha suggerito.</w:t>
      </w:r>
    </w:p>
    <w:p w:rsidR="00280E8C" w:rsidRPr="008E1D62" w:rsidRDefault="00E61AC7" w:rsidP="00E61AC7">
      <w:pPr>
        <w:rPr>
          <w:rStyle w:val="CharAttribute12"/>
          <w:rFonts w:eastAsia="Batang"/>
          <w:b/>
          <w:sz w:val="23"/>
          <w:szCs w:val="22"/>
          <w:lang w:val="it-IT"/>
        </w:rPr>
      </w:pPr>
      <w:r w:rsidRPr="00E61AC7">
        <w:rPr>
          <w:rStyle w:val="CharAttribute12"/>
          <w:rFonts w:eastAsia="Batang"/>
          <w:b/>
          <w:sz w:val="23"/>
          <w:szCs w:val="22"/>
          <w:lang w:val="it-IT"/>
        </w:rPr>
        <w:t>Signore, tu oggi ci scrolli</w:t>
      </w:r>
      <w:r>
        <w:rPr>
          <w:rStyle w:val="CharAttribute12"/>
          <w:rFonts w:eastAsia="Batang"/>
          <w:b/>
          <w:sz w:val="23"/>
          <w:szCs w:val="22"/>
          <w:lang w:val="it-IT"/>
        </w:rPr>
        <w:t xml:space="preserve"> dal nostro torpore e ci gridi: </w:t>
      </w:r>
      <w:r w:rsidRPr="00E61AC7">
        <w:rPr>
          <w:rStyle w:val="CharAttribute12"/>
          <w:rFonts w:eastAsia="Batang"/>
          <w:b/>
          <w:sz w:val="23"/>
          <w:szCs w:val="22"/>
          <w:lang w:val="it-IT"/>
        </w:rPr>
        <w:t>Vegliate! N</w:t>
      </w:r>
      <w:r>
        <w:rPr>
          <w:rStyle w:val="CharAttribute12"/>
          <w:rFonts w:eastAsia="Batang"/>
          <w:b/>
          <w:sz w:val="23"/>
          <w:szCs w:val="22"/>
          <w:lang w:val="it-IT"/>
        </w:rPr>
        <w:t xml:space="preserve">on fatevi prendere di sorpresa! </w:t>
      </w:r>
      <w:r w:rsidR="003F6C7C" w:rsidRPr="003F6C7C">
        <w:rPr>
          <w:rStyle w:val="CharAttribute12"/>
          <w:rFonts w:eastAsia="Batang"/>
          <w:b/>
          <w:sz w:val="23"/>
          <w:szCs w:val="22"/>
          <w:lang w:val="it-IT"/>
        </w:rPr>
        <w:t xml:space="preserve">Grazie, Signore, per questa </w:t>
      </w:r>
      <w:r w:rsidR="003F6C7C">
        <w:rPr>
          <w:rStyle w:val="CharAttribute12"/>
          <w:rFonts w:eastAsia="Batang"/>
          <w:b/>
          <w:sz w:val="23"/>
          <w:szCs w:val="22"/>
          <w:lang w:val="it-IT"/>
        </w:rPr>
        <w:t xml:space="preserve">nuova </w:t>
      </w:r>
      <w:r>
        <w:rPr>
          <w:rStyle w:val="CharAttribute12"/>
          <w:rFonts w:eastAsia="Batang"/>
          <w:b/>
          <w:sz w:val="23"/>
          <w:szCs w:val="22"/>
          <w:lang w:val="it-IT"/>
        </w:rPr>
        <w:t>v</w:t>
      </w:r>
      <w:r w:rsidR="003F6C7C">
        <w:rPr>
          <w:rStyle w:val="CharAttribute12"/>
          <w:rFonts w:eastAsia="Batang"/>
          <w:b/>
          <w:sz w:val="23"/>
          <w:szCs w:val="22"/>
          <w:lang w:val="it-IT"/>
        </w:rPr>
        <w:t xml:space="preserve">enuta: </w:t>
      </w:r>
      <w:r w:rsidR="003F6C7C" w:rsidRPr="003F6C7C">
        <w:rPr>
          <w:rStyle w:val="CharAttribute12"/>
          <w:rFonts w:eastAsia="Batang"/>
          <w:b/>
          <w:sz w:val="23"/>
          <w:szCs w:val="22"/>
          <w:lang w:val="it-IT"/>
        </w:rPr>
        <w:t>fa' che ad e</w:t>
      </w:r>
      <w:r w:rsidR="003F6C7C">
        <w:rPr>
          <w:rStyle w:val="CharAttribute12"/>
          <w:rFonts w:eastAsia="Batang"/>
          <w:b/>
          <w:sz w:val="23"/>
          <w:szCs w:val="22"/>
          <w:lang w:val="it-IT"/>
        </w:rPr>
        <w:t xml:space="preserve">ssa ci prepariamo con speranza; </w:t>
      </w:r>
      <w:r w:rsidR="003F6C7C" w:rsidRPr="003F6C7C">
        <w:rPr>
          <w:rStyle w:val="CharAttribute12"/>
          <w:rFonts w:eastAsia="Batang"/>
          <w:b/>
          <w:sz w:val="23"/>
          <w:szCs w:val="22"/>
          <w:lang w:val="it-IT"/>
        </w:rPr>
        <w:t>fa' che ci tolga d</w:t>
      </w:r>
      <w:r w:rsidR="003F6C7C">
        <w:rPr>
          <w:rStyle w:val="CharAttribute12"/>
          <w:rFonts w:eastAsia="Batang"/>
          <w:b/>
          <w:sz w:val="23"/>
          <w:szCs w:val="22"/>
          <w:lang w:val="it-IT"/>
        </w:rPr>
        <w:t xml:space="preserve">i dosso il sonno della chiusura </w:t>
      </w:r>
      <w:r w:rsidR="003F6C7C" w:rsidRPr="003F6C7C">
        <w:rPr>
          <w:rStyle w:val="CharAttribute12"/>
          <w:rFonts w:eastAsia="Batang"/>
          <w:b/>
          <w:sz w:val="23"/>
          <w:szCs w:val="22"/>
          <w:lang w:val="it-IT"/>
        </w:rPr>
        <w:t>a Te e ai fratelli, il sonn</w:t>
      </w:r>
      <w:r w:rsidR="003F6C7C">
        <w:rPr>
          <w:rStyle w:val="CharAttribute12"/>
          <w:rFonts w:eastAsia="Batang"/>
          <w:b/>
          <w:sz w:val="23"/>
          <w:szCs w:val="22"/>
          <w:lang w:val="it-IT"/>
        </w:rPr>
        <w:t xml:space="preserve">o della pigrizia, dell'egoismo, </w:t>
      </w:r>
      <w:r w:rsidR="003F6C7C" w:rsidRPr="003F6C7C">
        <w:rPr>
          <w:rStyle w:val="CharAttribute12"/>
          <w:rFonts w:eastAsia="Batang"/>
          <w:b/>
          <w:sz w:val="23"/>
          <w:szCs w:val="22"/>
          <w:lang w:val="it-IT"/>
        </w:rPr>
        <w:t>dell'irresponsabilità di fronte alla storia degli uomini.</w:t>
      </w:r>
      <w:r w:rsidR="008E1D62">
        <w:rPr>
          <w:rStyle w:val="CharAttribute12"/>
          <w:rFonts w:eastAsia="Batang"/>
          <w:b/>
          <w:sz w:val="23"/>
          <w:szCs w:val="22"/>
          <w:lang w:val="it-IT"/>
        </w:rPr>
        <w:t xml:space="preserve"> </w:t>
      </w:r>
      <w:r w:rsidR="00A8456F" w:rsidRPr="008E1D62">
        <w:rPr>
          <w:rStyle w:val="CharAttribute12"/>
          <w:rFonts w:eastAsia="Batang"/>
          <w:b/>
          <w:sz w:val="23"/>
          <w:szCs w:val="22"/>
          <w:lang w:val="it-IT"/>
        </w:rPr>
        <w:t>Amen!</w:t>
      </w:r>
    </w:p>
    <w:p w:rsidR="00D21E9A" w:rsidRDefault="00D21E9A">
      <w:pPr>
        <w:pStyle w:val="Nessunaspaziatura"/>
        <w:tabs>
          <w:tab w:val="left" w:pos="8543"/>
        </w:tabs>
        <w:ind w:right="-1"/>
        <w:rPr>
          <w:rStyle w:val="CharAttribute12"/>
          <w:rFonts w:eastAsia="Batang"/>
          <w:b/>
          <w:sz w:val="23"/>
          <w:szCs w:val="22"/>
          <w:lang w:val="it-IT"/>
        </w:rPr>
      </w:pPr>
    </w:p>
    <w:p w:rsidR="00D134E7" w:rsidRDefault="007A723F" w:rsidP="00D134E7">
      <w:pPr>
        <w:rPr>
          <w:rStyle w:val="CharAttribute12"/>
          <w:rFonts w:eastAsia="Batang"/>
          <w:b/>
          <w:sz w:val="23"/>
          <w:szCs w:val="22"/>
          <w:lang w:val="it-IT"/>
        </w:rPr>
      </w:pPr>
      <w:r w:rsidRPr="005D2583">
        <w:rPr>
          <w:rStyle w:val="CharAttribute12"/>
          <w:rFonts w:eastAsia="Batang"/>
          <w:b/>
          <w:sz w:val="23"/>
          <w:szCs w:val="22"/>
          <w:lang w:val="it-IT"/>
        </w:rPr>
        <w:t>Impegno</w:t>
      </w:r>
      <w:r w:rsidR="003F77D5">
        <w:rPr>
          <w:rStyle w:val="CharAttribute12"/>
          <w:rFonts w:eastAsia="Batang"/>
          <w:b/>
          <w:sz w:val="23"/>
          <w:szCs w:val="22"/>
          <w:lang w:val="it-IT"/>
        </w:rPr>
        <w:t xml:space="preserve">: </w:t>
      </w:r>
      <w:r w:rsidR="00FF4532" w:rsidRPr="00D72A6F">
        <w:rPr>
          <w:rStyle w:val="CharAttribute12"/>
          <w:rFonts w:eastAsia="Batang"/>
          <w:sz w:val="23"/>
          <w:szCs w:val="22"/>
          <w:lang w:val="it-IT"/>
        </w:rPr>
        <w:t xml:space="preserve">Riconosciamo qualcosa che ci </w:t>
      </w:r>
      <w:r w:rsidR="00E61AC7">
        <w:rPr>
          <w:rStyle w:val="CharAttribute12"/>
          <w:rFonts w:eastAsia="Batang"/>
          <w:sz w:val="23"/>
          <w:szCs w:val="22"/>
          <w:lang w:val="it-IT"/>
        </w:rPr>
        <w:t>disperde</w:t>
      </w:r>
      <w:bookmarkStart w:id="0" w:name="_GoBack"/>
      <w:bookmarkEnd w:id="0"/>
      <w:r w:rsidR="00FF4532" w:rsidRPr="00D72A6F">
        <w:rPr>
          <w:rStyle w:val="CharAttribute12"/>
          <w:rFonts w:eastAsia="Batang"/>
          <w:sz w:val="23"/>
          <w:szCs w:val="22"/>
          <w:lang w:val="it-IT"/>
        </w:rPr>
        <w:t>, ci ubriaca o ci rende affannati e combattiamolo con decisione.</w:t>
      </w:r>
    </w:p>
    <w:p w:rsidR="000F34B3" w:rsidRDefault="000F34B3" w:rsidP="00D134E7">
      <w:pPr>
        <w:rPr>
          <w:rStyle w:val="CharAttribute12"/>
          <w:rFonts w:eastAsia="Batang"/>
          <w:b/>
          <w:sz w:val="23"/>
          <w:szCs w:val="22"/>
          <w:lang w:val="it-IT"/>
        </w:rPr>
      </w:pPr>
    </w:p>
    <w:p w:rsidR="000F34B3" w:rsidRPr="00E61AC7" w:rsidRDefault="000F34B3" w:rsidP="000F34B3">
      <w:pPr>
        <w:jc w:val="center"/>
        <w:rPr>
          <w:rStyle w:val="CharAttribute13"/>
          <w:rFonts w:eastAsia="Batang"/>
          <w:sz w:val="23"/>
          <w:szCs w:val="22"/>
          <w:lang w:val="it-IT"/>
        </w:rPr>
      </w:pPr>
      <w:r w:rsidRPr="00E61AC7">
        <w:rPr>
          <w:rStyle w:val="CharAttribute13"/>
          <w:rFonts w:eastAsia="Batang"/>
          <w:sz w:val="23"/>
          <w:szCs w:val="22"/>
          <w:lang w:val="it-IT"/>
        </w:rPr>
        <w:t>BUON CAMMINO DI AVVENTO</w:t>
      </w:r>
    </w:p>
    <w:sectPr w:rsidR="000F34B3" w:rsidRPr="00E61AC7" w:rsidSect="00E61AC7">
      <w:pgSz w:w="11906" w:h="16838" w:code="9"/>
      <w:pgMar w:top="709" w:right="1134" w:bottom="709" w:left="1134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2621"/>
    <w:multiLevelType w:val="hybridMultilevel"/>
    <w:tmpl w:val="E5544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96391"/>
    <w:multiLevelType w:val="hybridMultilevel"/>
    <w:tmpl w:val="DFB01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6D7D"/>
    <w:multiLevelType w:val="hybridMultilevel"/>
    <w:tmpl w:val="42F29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C643F"/>
    <w:multiLevelType w:val="hybridMultilevel"/>
    <w:tmpl w:val="3A1249BC"/>
    <w:lvl w:ilvl="0" w:tplc="D0F04436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87B5E"/>
    <w:multiLevelType w:val="hybridMultilevel"/>
    <w:tmpl w:val="F58CC2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A7757"/>
    <w:multiLevelType w:val="hybridMultilevel"/>
    <w:tmpl w:val="88F22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E2945"/>
    <w:multiLevelType w:val="hybridMultilevel"/>
    <w:tmpl w:val="D95E9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546042"/>
    <w:multiLevelType w:val="hybridMultilevel"/>
    <w:tmpl w:val="AA4819B6"/>
    <w:lvl w:ilvl="0" w:tplc="4DE231F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1146"/>
    <w:multiLevelType w:val="hybridMultilevel"/>
    <w:tmpl w:val="E196D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0"/>
    <w:rsid w:val="000148CD"/>
    <w:rsid w:val="00016CA6"/>
    <w:rsid w:val="0002191C"/>
    <w:rsid w:val="0002494E"/>
    <w:rsid w:val="00026E5F"/>
    <w:rsid w:val="00036C79"/>
    <w:rsid w:val="00040E3C"/>
    <w:rsid w:val="00044F36"/>
    <w:rsid w:val="000466BC"/>
    <w:rsid w:val="00053C24"/>
    <w:rsid w:val="00054797"/>
    <w:rsid w:val="00062D06"/>
    <w:rsid w:val="00076628"/>
    <w:rsid w:val="00077D20"/>
    <w:rsid w:val="00081E2B"/>
    <w:rsid w:val="00094459"/>
    <w:rsid w:val="000A15B9"/>
    <w:rsid w:val="000B1475"/>
    <w:rsid w:val="000B167B"/>
    <w:rsid w:val="000B2C42"/>
    <w:rsid w:val="000B2CE3"/>
    <w:rsid w:val="000C32C7"/>
    <w:rsid w:val="000D114A"/>
    <w:rsid w:val="000D36B6"/>
    <w:rsid w:val="000D6DEB"/>
    <w:rsid w:val="000F34B3"/>
    <w:rsid w:val="000F78E7"/>
    <w:rsid w:val="001036EF"/>
    <w:rsid w:val="00105B5B"/>
    <w:rsid w:val="00110801"/>
    <w:rsid w:val="001115A8"/>
    <w:rsid w:val="0012169C"/>
    <w:rsid w:val="0012281D"/>
    <w:rsid w:val="00130642"/>
    <w:rsid w:val="00154019"/>
    <w:rsid w:val="00156DBC"/>
    <w:rsid w:val="00167F44"/>
    <w:rsid w:val="0017367D"/>
    <w:rsid w:val="00177668"/>
    <w:rsid w:val="0019551C"/>
    <w:rsid w:val="001B7107"/>
    <w:rsid w:val="001E10D3"/>
    <w:rsid w:val="001E20E9"/>
    <w:rsid w:val="001E2610"/>
    <w:rsid w:val="001E2B94"/>
    <w:rsid w:val="001F0665"/>
    <w:rsid w:val="001F1E73"/>
    <w:rsid w:val="001F215C"/>
    <w:rsid w:val="001F7EDE"/>
    <w:rsid w:val="00205B95"/>
    <w:rsid w:val="002164DA"/>
    <w:rsid w:val="00225E2B"/>
    <w:rsid w:val="002369E2"/>
    <w:rsid w:val="00240E42"/>
    <w:rsid w:val="00250B8A"/>
    <w:rsid w:val="00264C0E"/>
    <w:rsid w:val="00276504"/>
    <w:rsid w:val="00277179"/>
    <w:rsid w:val="00280E8C"/>
    <w:rsid w:val="0028732A"/>
    <w:rsid w:val="002A677F"/>
    <w:rsid w:val="002E5FAF"/>
    <w:rsid w:val="00304DA5"/>
    <w:rsid w:val="00310911"/>
    <w:rsid w:val="00312C25"/>
    <w:rsid w:val="00341F9A"/>
    <w:rsid w:val="0034470D"/>
    <w:rsid w:val="00355AB1"/>
    <w:rsid w:val="00357BEB"/>
    <w:rsid w:val="0039026C"/>
    <w:rsid w:val="00396A8E"/>
    <w:rsid w:val="003A24B0"/>
    <w:rsid w:val="003A6B4E"/>
    <w:rsid w:val="003B28B7"/>
    <w:rsid w:val="003B2D61"/>
    <w:rsid w:val="003D2A2F"/>
    <w:rsid w:val="003D3B73"/>
    <w:rsid w:val="003D4045"/>
    <w:rsid w:val="003D6167"/>
    <w:rsid w:val="003E20B4"/>
    <w:rsid w:val="003F5716"/>
    <w:rsid w:val="003F667B"/>
    <w:rsid w:val="003F6C7C"/>
    <w:rsid w:val="003F71A4"/>
    <w:rsid w:val="003F77D5"/>
    <w:rsid w:val="00400091"/>
    <w:rsid w:val="004341CA"/>
    <w:rsid w:val="00434214"/>
    <w:rsid w:val="004571FA"/>
    <w:rsid w:val="0046110A"/>
    <w:rsid w:val="00472620"/>
    <w:rsid w:val="00476B89"/>
    <w:rsid w:val="004776E7"/>
    <w:rsid w:val="00477919"/>
    <w:rsid w:val="00485F36"/>
    <w:rsid w:val="00490291"/>
    <w:rsid w:val="004959FB"/>
    <w:rsid w:val="004A28E8"/>
    <w:rsid w:val="004A7D2E"/>
    <w:rsid w:val="004B5BB9"/>
    <w:rsid w:val="004B5DC0"/>
    <w:rsid w:val="004C1856"/>
    <w:rsid w:val="004C540C"/>
    <w:rsid w:val="004D2E90"/>
    <w:rsid w:val="004D5B5E"/>
    <w:rsid w:val="004F0E49"/>
    <w:rsid w:val="004F6F29"/>
    <w:rsid w:val="00502783"/>
    <w:rsid w:val="00505C4E"/>
    <w:rsid w:val="00505CED"/>
    <w:rsid w:val="00507035"/>
    <w:rsid w:val="00514CB0"/>
    <w:rsid w:val="005179CB"/>
    <w:rsid w:val="005218BE"/>
    <w:rsid w:val="00525E56"/>
    <w:rsid w:val="00530CC3"/>
    <w:rsid w:val="005451F3"/>
    <w:rsid w:val="0054799C"/>
    <w:rsid w:val="00552D73"/>
    <w:rsid w:val="0056137E"/>
    <w:rsid w:val="00573E2E"/>
    <w:rsid w:val="00574C17"/>
    <w:rsid w:val="005835F3"/>
    <w:rsid w:val="00585954"/>
    <w:rsid w:val="00587D4B"/>
    <w:rsid w:val="00587D92"/>
    <w:rsid w:val="005900FB"/>
    <w:rsid w:val="0059022E"/>
    <w:rsid w:val="005938B5"/>
    <w:rsid w:val="005A2703"/>
    <w:rsid w:val="005B0AFF"/>
    <w:rsid w:val="005B132D"/>
    <w:rsid w:val="005B2284"/>
    <w:rsid w:val="005C2FD8"/>
    <w:rsid w:val="005C6631"/>
    <w:rsid w:val="005D2583"/>
    <w:rsid w:val="005E1234"/>
    <w:rsid w:val="005E4199"/>
    <w:rsid w:val="005E590A"/>
    <w:rsid w:val="005E7A12"/>
    <w:rsid w:val="005F2F06"/>
    <w:rsid w:val="00600C35"/>
    <w:rsid w:val="006013E0"/>
    <w:rsid w:val="00610098"/>
    <w:rsid w:val="006100FA"/>
    <w:rsid w:val="00610D2B"/>
    <w:rsid w:val="00612119"/>
    <w:rsid w:val="00632023"/>
    <w:rsid w:val="006365AC"/>
    <w:rsid w:val="00641FD2"/>
    <w:rsid w:val="00644D93"/>
    <w:rsid w:val="0064793F"/>
    <w:rsid w:val="006521B5"/>
    <w:rsid w:val="00655247"/>
    <w:rsid w:val="0066186C"/>
    <w:rsid w:val="0067662E"/>
    <w:rsid w:val="0068731B"/>
    <w:rsid w:val="0069021F"/>
    <w:rsid w:val="00691FD7"/>
    <w:rsid w:val="0069259B"/>
    <w:rsid w:val="006938C0"/>
    <w:rsid w:val="0069690E"/>
    <w:rsid w:val="006B003C"/>
    <w:rsid w:val="006B3FD7"/>
    <w:rsid w:val="006B71B6"/>
    <w:rsid w:val="006B7E8B"/>
    <w:rsid w:val="006C0942"/>
    <w:rsid w:val="006C4A79"/>
    <w:rsid w:val="006C7621"/>
    <w:rsid w:val="006D5E78"/>
    <w:rsid w:val="006E3886"/>
    <w:rsid w:val="006E5E0B"/>
    <w:rsid w:val="006F1208"/>
    <w:rsid w:val="006F63B4"/>
    <w:rsid w:val="00707C8E"/>
    <w:rsid w:val="007263EB"/>
    <w:rsid w:val="00730CEA"/>
    <w:rsid w:val="007355F7"/>
    <w:rsid w:val="00741CC0"/>
    <w:rsid w:val="0075251C"/>
    <w:rsid w:val="007700F5"/>
    <w:rsid w:val="00770E1F"/>
    <w:rsid w:val="00773EC8"/>
    <w:rsid w:val="00785868"/>
    <w:rsid w:val="0078773E"/>
    <w:rsid w:val="007A07C6"/>
    <w:rsid w:val="007A1282"/>
    <w:rsid w:val="007A359F"/>
    <w:rsid w:val="007A723F"/>
    <w:rsid w:val="007C023D"/>
    <w:rsid w:val="007C111F"/>
    <w:rsid w:val="007C1A87"/>
    <w:rsid w:val="007C1C69"/>
    <w:rsid w:val="007C2439"/>
    <w:rsid w:val="007C6B36"/>
    <w:rsid w:val="007C7012"/>
    <w:rsid w:val="007D2ECB"/>
    <w:rsid w:val="007E7B1F"/>
    <w:rsid w:val="007F7961"/>
    <w:rsid w:val="008025DD"/>
    <w:rsid w:val="008038F7"/>
    <w:rsid w:val="00812D8B"/>
    <w:rsid w:val="00814057"/>
    <w:rsid w:val="008145E2"/>
    <w:rsid w:val="0081477F"/>
    <w:rsid w:val="00815B72"/>
    <w:rsid w:val="00821A7E"/>
    <w:rsid w:val="00822B55"/>
    <w:rsid w:val="00825DD7"/>
    <w:rsid w:val="00834F82"/>
    <w:rsid w:val="00836543"/>
    <w:rsid w:val="00836888"/>
    <w:rsid w:val="008546F6"/>
    <w:rsid w:val="00857F24"/>
    <w:rsid w:val="00876196"/>
    <w:rsid w:val="0089087E"/>
    <w:rsid w:val="008A2B05"/>
    <w:rsid w:val="008B31EF"/>
    <w:rsid w:val="008B505F"/>
    <w:rsid w:val="008B54E4"/>
    <w:rsid w:val="008C3377"/>
    <w:rsid w:val="008C5428"/>
    <w:rsid w:val="008C7EFC"/>
    <w:rsid w:val="008D199F"/>
    <w:rsid w:val="008D1B7A"/>
    <w:rsid w:val="008E0CE2"/>
    <w:rsid w:val="008E1D62"/>
    <w:rsid w:val="008E21AD"/>
    <w:rsid w:val="008F04D6"/>
    <w:rsid w:val="008F11E3"/>
    <w:rsid w:val="0092048D"/>
    <w:rsid w:val="00922F68"/>
    <w:rsid w:val="009369E8"/>
    <w:rsid w:val="00940510"/>
    <w:rsid w:val="0095052D"/>
    <w:rsid w:val="009505D0"/>
    <w:rsid w:val="00956563"/>
    <w:rsid w:val="00956E8B"/>
    <w:rsid w:val="00961053"/>
    <w:rsid w:val="009632EA"/>
    <w:rsid w:val="00966FB9"/>
    <w:rsid w:val="009743DD"/>
    <w:rsid w:val="00980956"/>
    <w:rsid w:val="00980E2D"/>
    <w:rsid w:val="009A1F41"/>
    <w:rsid w:val="009B76A2"/>
    <w:rsid w:val="009C1444"/>
    <w:rsid w:val="009C1D5D"/>
    <w:rsid w:val="009C5644"/>
    <w:rsid w:val="009C6579"/>
    <w:rsid w:val="009C75C3"/>
    <w:rsid w:val="009E09F6"/>
    <w:rsid w:val="00A101C5"/>
    <w:rsid w:val="00A304CC"/>
    <w:rsid w:val="00A31442"/>
    <w:rsid w:val="00A3590A"/>
    <w:rsid w:val="00A37637"/>
    <w:rsid w:val="00A4605C"/>
    <w:rsid w:val="00A5194C"/>
    <w:rsid w:val="00A63EF3"/>
    <w:rsid w:val="00A8456F"/>
    <w:rsid w:val="00A8534F"/>
    <w:rsid w:val="00A91A29"/>
    <w:rsid w:val="00A93568"/>
    <w:rsid w:val="00A94C04"/>
    <w:rsid w:val="00AA5284"/>
    <w:rsid w:val="00AA5DD3"/>
    <w:rsid w:val="00AB1A9D"/>
    <w:rsid w:val="00AB6B9E"/>
    <w:rsid w:val="00AC44C9"/>
    <w:rsid w:val="00AC4621"/>
    <w:rsid w:val="00AC6D66"/>
    <w:rsid w:val="00AD6378"/>
    <w:rsid w:val="00AF0391"/>
    <w:rsid w:val="00AF0BBD"/>
    <w:rsid w:val="00AF2771"/>
    <w:rsid w:val="00AF345F"/>
    <w:rsid w:val="00AF6452"/>
    <w:rsid w:val="00B11386"/>
    <w:rsid w:val="00B123A0"/>
    <w:rsid w:val="00B13F47"/>
    <w:rsid w:val="00B20F02"/>
    <w:rsid w:val="00B2748E"/>
    <w:rsid w:val="00B30E7E"/>
    <w:rsid w:val="00B348B7"/>
    <w:rsid w:val="00B4334C"/>
    <w:rsid w:val="00B4757D"/>
    <w:rsid w:val="00B619EF"/>
    <w:rsid w:val="00B67C2E"/>
    <w:rsid w:val="00B75C39"/>
    <w:rsid w:val="00B859BF"/>
    <w:rsid w:val="00B90E85"/>
    <w:rsid w:val="00B94FF4"/>
    <w:rsid w:val="00B95974"/>
    <w:rsid w:val="00BA2774"/>
    <w:rsid w:val="00BA2B47"/>
    <w:rsid w:val="00BB2321"/>
    <w:rsid w:val="00BC67E9"/>
    <w:rsid w:val="00BD0647"/>
    <w:rsid w:val="00BD7034"/>
    <w:rsid w:val="00BD7AAC"/>
    <w:rsid w:val="00BD7DB5"/>
    <w:rsid w:val="00BE1923"/>
    <w:rsid w:val="00BF2764"/>
    <w:rsid w:val="00BF2E5B"/>
    <w:rsid w:val="00BF762D"/>
    <w:rsid w:val="00C053D1"/>
    <w:rsid w:val="00C1564C"/>
    <w:rsid w:val="00C16A56"/>
    <w:rsid w:val="00C46953"/>
    <w:rsid w:val="00C51006"/>
    <w:rsid w:val="00C6396A"/>
    <w:rsid w:val="00C75782"/>
    <w:rsid w:val="00C8157F"/>
    <w:rsid w:val="00CA0563"/>
    <w:rsid w:val="00CA07DD"/>
    <w:rsid w:val="00CA600B"/>
    <w:rsid w:val="00CB3598"/>
    <w:rsid w:val="00CC7BE6"/>
    <w:rsid w:val="00CD3279"/>
    <w:rsid w:val="00CD4DD5"/>
    <w:rsid w:val="00CE30CB"/>
    <w:rsid w:val="00CE6E52"/>
    <w:rsid w:val="00CF3C7B"/>
    <w:rsid w:val="00CF48C9"/>
    <w:rsid w:val="00CF6777"/>
    <w:rsid w:val="00D134E7"/>
    <w:rsid w:val="00D16C2F"/>
    <w:rsid w:val="00D20061"/>
    <w:rsid w:val="00D21E9A"/>
    <w:rsid w:val="00D31DA1"/>
    <w:rsid w:val="00D342B4"/>
    <w:rsid w:val="00D45589"/>
    <w:rsid w:val="00D45E19"/>
    <w:rsid w:val="00D473D2"/>
    <w:rsid w:val="00D523B0"/>
    <w:rsid w:val="00D652C9"/>
    <w:rsid w:val="00D72A6F"/>
    <w:rsid w:val="00D72E01"/>
    <w:rsid w:val="00D95EDC"/>
    <w:rsid w:val="00D9672B"/>
    <w:rsid w:val="00DA2C23"/>
    <w:rsid w:val="00DD0CA6"/>
    <w:rsid w:val="00DE33E4"/>
    <w:rsid w:val="00DE5860"/>
    <w:rsid w:val="00E0294E"/>
    <w:rsid w:val="00E04448"/>
    <w:rsid w:val="00E22EFB"/>
    <w:rsid w:val="00E24F42"/>
    <w:rsid w:val="00E53187"/>
    <w:rsid w:val="00E53BFC"/>
    <w:rsid w:val="00E5690B"/>
    <w:rsid w:val="00E61AC7"/>
    <w:rsid w:val="00E70C5E"/>
    <w:rsid w:val="00E72C5C"/>
    <w:rsid w:val="00E84649"/>
    <w:rsid w:val="00E851BA"/>
    <w:rsid w:val="00E87D81"/>
    <w:rsid w:val="00E95700"/>
    <w:rsid w:val="00EC45ED"/>
    <w:rsid w:val="00ED09D9"/>
    <w:rsid w:val="00ED1685"/>
    <w:rsid w:val="00ED1E14"/>
    <w:rsid w:val="00ED2A77"/>
    <w:rsid w:val="00ED40BE"/>
    <w:rsid w:val="00ED570A"/>
    <w:rsid w:val="00EE3041"/>
    <w:rsid w:val="00EF053B"/>
    <w:rsid w:val="00EF0BAC"/>
    <w:rsid w:val="00F01692"/>
    <w:rsid w:val="00F04C48"/>
    <w:rsid w:val="00F05EB1"/>
    <w:rsid w:val="00F07274"/>
    <w:rsid w:val="00F1384D"/>
    <w:rsid w:val="00F31188"/>
    <w:rsid w:val="00F37197"/>
    <w:rsid w:val="00F37641"/>
    <w:rsid w:val="00F408EE"/>
    <w:rsid w:val="00F42900"/>
    <w:rsid w:val="00F52889"/>
    <w:rsid w:val="00F57EFA"/>
    <w:rsid w:val="00F632B7"/>
    <w:rsid w:val="00F80284"/>
    <w:rsid w:val="00F841F1"/>
    <w:rsid w:val="00F844EE"/>
    <w:rsid w:val="00F852E8"/>
    <w:rsid w:val="00F868C3"/>
    <w:rsid w:val="00F918CA"/>
    <w:rsid w:val="00FA235F"/>
    <w:rsid w:val="00FA3AAC"/>
    <w:rsid w:val="00FB0ED9"/>
    <w:rsid w:val="00FB2B65"/>
    <w:rsid w:val="00FB3DD5"/>
    <w:rsid w:val="00FB4089"/>
    <w:rsid w:val="00FD4383"/>
    <w:rsid w:val="00FD544A"/>
    <w:rsid w:val="00FE2328"/>
    <w:rsid w:val="00FE2D78"/>
    <w:rsid w:val="00FF114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013E0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Attribute0">
    <w:name w:val="ParaAttribute0"/>
    <w:rsid w:val="006013E0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">
    <w:name w:val="ParaAttribute1"/>
    <w:rsid w:val="006013E0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2">
    <w:name w:val="CharAttribute12"/>
    <w:rsid w:val="006013E0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13">
    <w:name w:val="CharAttribute13"/>
    <w:rsid w:val="006013E0"/>
    <w:rPr>
      <w:rFonts w:ascii="Times New Roman" w:eastAsia="Times New Roman" w:hAnsi="Times New Roman"/>
      <w:b/>
      <w:sz w:val="24"/>
      <w:shd w:val="clear" w:color="auto" w:fill="FFFFFF"/>
    </w:rPr>
  </w:style>
  <w:style w:type="character" w:customStyle="1" w:styleId="CharAttribute31">
    <w:name w:val="CharAttribute31"/>
    <w:rsid w:val="006013E0"/>
    <w:rPr>
      <w:rFonts w:ascii="Times New Roman" w:eastAsia="Times New Roman" w:hAnsi="Times New Roman"/>
      <w:b/>
      <w:sz w:val="28"/>
      <w:shd w:val="clear" w:color="auto" w:fill="FFFFFF"/>
    </w:rPr>
  </w:style>
  <w:style w:type="paragraph" w:styleId="Nessunaspaziatura">
    <w:name w:val="No Spacing"/>
    <w:uiPriority w:val="1"/>
    <w:qFormat/>
    <w:rsid w:val="006013E0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922F6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9021F"/>
    <w:rPr>
      <w:rFonts w:asci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013E0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Attribute0">
    <w:name w:val="ParaAttribute0"/>
    <w:rsid w:val="006013E0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ParaAttribute1">
    <w:name w:val="ParaAttribute1"/>
    <w:rsid w:val="006013E0"/>
    <w:pPr>
      <w:widowControl w:val="0"/>
      <w:wordWrap w:val="0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12">
    <w:name w:val="CharAttribute12"/>
    <w:rsid w:val="006013E0"/>
    <w:rPr>
      <w:rFonts w:ascii="Times New Roman" w:eastAsia="Times New Roman" w:hAnsi="Times New Roman"/>
      <w:sz w:val="24"/>
      <w:shd w:val="clear" w:color="auto" w:fill="FFFFFF"/>
    </w:rPr>
  </w:style>
  <w:style w:type="character" w:customStyle="1" w:styleId="CharAttribute13">
    <w:name w:val="CharAttribute13"/>
    <w:rsid w:val="006013E0"/>
    <w:rPr>
      <w:rFonts w:ascii="Times New Roman" w:eastAsia="Times New Roman" w:hAnsi="Times New Roman"/>
      <w:b/>
      <w:sz w:val="24"/>
      <w:shd w:val="clear" w:color="auto" w:fill="FFFFFF"/>
    </w:rPr>
  </w:style>
  <w:style w:type="character" w:customStyle="1" w:styleId="CharAttribute31">
    <w:name w:val="CharAttribute31"/>
    <w:rsid w:val="006013E0"/>
    <w:rPr>
      <w:rFonts w:ascii="Times New Roman" w:eastAsia="Times New Roman" w:hAnsi="Times New Roman"/>
      <w:b/>
      <w:sz w:val="28"/>
      <w:shd w:val="clear" w:color="auto" w:fill="FFFFFF"/>
    </w:rPr>
  </w:style>
  <w:style w:type="paragraph" w:styleId="Nessunaspaziatura">
    <w:name w:val="No Spacing"/>
    <w:uiPriority w:val="1"/>
    <w:qFormat/>
    <w:rsid w:val="006013E0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922F6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9021F"/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3576-B571-4EDB-B075-4761D6AF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trimarchi</dc:creator>
  <cp:lastModifiedBy>asus</cp:lastModifiedBy>
  <cp:revision>4</cp:revision>
  <dcterms:created xsi:type="dcterms:W3CDTF">2021-11-25T17:27:00Z</dcterms:created>
  <dcterms:modified xsi:type="dcterms:W3CDTF">2021-11-25T17:55:00Z</dcterms:modified>
</cp:coreProperties>
</file>